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16F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360A669"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Károli Gáspár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0B1949"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DD5B459"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1091 Budapest, Kálvin tér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74A855"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C270317" w:rsidR="00EB0036" w:rsidRPr="002A00C3" w:rsidRDefault="0038195B" w:rsidP="003819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Anna TÓTH</w:t>
            </w:r>
            <w:r w:rsidR="00F16F1A">
              <w:rPr>
                <w:rFonts w:ascii="Calibri" w:eastAsia="Times New Roman" w:hAnsi="Calibri" w:cs="Times New Roman"/>
                <w:color w:val="000000"/>
                <w:sz w:val="16"/>
                <w:szCs w:val="16"/>
                <w:lang w:val="en-GB" w:eastAsia="en-GB"/>
              </w:rPr>
              <w:t xml:space="preserve">, </w:t>
            </w:r>
            <w:hyperlink r:id="rId11" w:history="1">
              <w:r w:rsidRPr="0059570A">
                <w:rPr>
                  <w:rStyle w:val="Hiperhivatkozs"/>
                  <w:rFonts w:ascii="Calibri" w:eastAsia="Times New Roman" w:hAnsi="Calibri" w:cs="Times New Roman"/>
                  <w:sz w:val="16"/>
                  <w:szCs w:val="16"/>
                  <w:lang w:val="en-GB" w:eastAsia="en-GB"/>
                </w:rPr>
                <w:t>toth.ildiko.anna@kre.hu</w:t>
              </w:r>
            </w:hyperlink>
            <w:r w:rsidR="00F16F1A">
              <w:rPr>
                <w:rFonts w:ascii="Calibri" w:eastAsia="Times New Roman" w:hAnsi="Calibri" w:cs="Times New Roman"/>
                <w:color w:val="000000"/>
                <w:sz w:val="16"/>
                <w:szCs w:val="16"/>
                <w:lang w:val="en-GB" w:eastAsia="en-GB"/>
              </w:rPr>
              <w:t>, +36 1</w:t>
            </w:r>
            <w:r>
              <w:rPr>
                <w:rFonts w:ascii="Calibri" w:eastAsia="Times New Roman" w:hAnsi="Calibri" w:cs="Times New Roman"/>
                <w:color w:val="000000"/>
                <w:sz w:val="16"/>
                <w:szCs w:val="16"/>
                <w:lang w:val="en-GB" w:eastAsia="en-GB"/>
              </w:rPr>
              <w:t> 455 9061</w:t>
            </w: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1533531"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history="1">
              <w:r w:rsidR="00960F62" w:rsidRPr="00F0182D">
                <w:rPr>
                  <w:rStyle w:val="Hiperhivatkozs"/>
                  <w:rFonts w:ascii="Calibri" w:eastAsia="Times New Roman" w:hAnsi="Calibri" w:cs="Times New Roman"/>
                  <w:i/>
                  <w:iCs/>
                  <w:sz w:val="16"/>
                  <w:szCs w:val="16"/>
                  <w:lang w:val="en-GB" w:eastAsia="en-GB"/>
                </w:rPr>
                <w:t>http://www.kre.hu/portal/index.php/ha-a-kiutazok-koezoett-vagy.html</w:t>
              </w:r>
            </w:hyperlink>
            <w:r w:rsidR="00960F62">
              <w:rPr>
                <w:rFonts w:ascii="Calibri" w:eastAsia="Times New Roman" w:hAnsi="Calibri" w:cs="Times New Roman"/>
                <w:i/>
                <w:iCs/>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0671827" w:rsidR="002E3D29" w:rsidRPr="002A00C3" w:rsidRDefault="0038195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Anna Tóth</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E79CEC8" w:rsidR="002E3D29" w:rsidRPr="002A00C3" w:rsidRDefault="0038195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toth.ildiko.anna@kre.hu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B7D75A" w:rsidR="002E3D29" w:rsidRPr="002A00C3" w:rsidRDefault="00F16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819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819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819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8195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819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819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819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8195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BE5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6F9543" w14:textId="7B6E5306" w:rsidR="007C087D" w:rsidRPr="002A00C3" w:rsidRDefault="0038195B" w:rsidP="0038195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Anna Tóth</w:t>
            </w:r>
          </w:p>
        </w:tc>
        <w:tc>
          <w:tcPr>
            <w:tcW w:w="2126" w:type="dxa"/>
            <w:tcBorders>
              <w:top w:val="nil"/>
              <w:left w:val="single" w:sz="8" w:space="0" w:color="auto"/>
              <w:bottom w:val="single" w:sz="8" w:space="0" w:color="auto"/>
              <w:right w:val="nil"/>
            </w:tcBorders>
            <w:shd w:val="clear" w:color="auto" w:fill="auto"/>
            <w:noWrap/>
            <w:vAlign w:val="center"/>
            <w:hideMark/>
          </w:tcPr>
          <w:p w14:paraId="50BDE8DB" w14:textId="5ADFD069" w:rsidR="007C087D" w:rsidRPr="002A00C3" w:rsidRDefault="0038195B"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toth.ildiko.anna@kre.hu</w:t>
            </w:r>
            <w:bookmarkStart w:id="0" w:name="_GoBack"/>
            <w:bookmarkEnd w:id="0"/>
          </w:p>
        </w:tc>
        <w:tc>
          <w:tcPr>
            <w:tcW w:w="1701" w:type="dxa"/>
            <w:tcBorders>
              <w:top w:val="nil"/>
              <w:left w:val="single" w:sz="8" w:space="0" w:color="auto"/>
              <w:bottom w:val="single" w:sz="8" w:space="0" w:color="auto"/>
              <w:right w:val="nil"/>
            </w:tcBorders>
            <w:shd w:val="clear" w:color="auto" w:fill="auto"/>
            <w:noWrap/>
            <w:vAlign w:val="center"/>
            <w:hideMark/>
          </w:tcPr>
          <w:p w14:paraId="209AF84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2A75461" w:rsidR="00774BD5" w:rsidRDefault="00774BD5">
        <w:pPr>
          <w:pStyle w:val="llb"/>
          <w:jc w:val="center"/>
        </w:pPr>
        <w:r>
          <w:fldChar w:fldCharType="begin"/>
        </w:r>
        <w:r>
          <w:instrText xml:space="preserve"> PAGE   \* MERGEFORMAT </w:instrText>
        </w:r>
        <w:r>
          <w:fldChar w:fldCharType="separate"/>
        </w:r>
        <w:r w:rsidR="0038195B">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6303ED" w:rsidR="00774BD5" w:rsidRDefault="00584D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6303ED" w:rsidR="00774BD5" w:rsidRDefault="00584D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195B"/>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D7F"/>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2E14F1E2-2EFC-46C5-A232-41B50C4E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e.hu/portal/index.php/ha-a-kiutazok-koezoett-vag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th.ildiko.anna@kr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6C22F-68A2-46EC-9B5D-854AD5DC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754</Words>
  <Characters>5210</Characters>
  <Application>Microsoft Office Word</Application>
  <DocSecurity>4</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Tóth Ildikó Anna</cp:lastModifiedBy>
  <cp:revision>2</cp:revision>
  <cp:lastPrinted>2015-04-10T09:51:00Z</cp:lastPrinted>
  <dcterms:created xsi:type="dcterms:W3CDTF">2018-11-07T17:21:00Z</dcterms:created>
  <dcterms:modified xsi:type="dcterms:W3CDTF">2018-11-07T17:21:00Z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